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1A674" w14:textId="5407A05C" w:rsidR="00940CC6" w:rsidRPr="00645CD6" w:rsidRDefault="00645CD6" w:rsidP="00645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FCC07" wp14:editId="05AAAE7D">
                <wp:simplePos x="0" y="0"/>
                <wp:positionH relativeFrom="margin">
                  <wp:posOffset>-373711</wp:posOffset>
                </wp:positionH>
                <wp:positionV relativeFrom="paragraph">
                  <wp:posOffset>-612250</wp:posOffset>
                </wp:positionV>
                <wp:extent cx="1463040" cy="609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8D33D" w14:textId="4EB4D9E4" w:rsidR="00645CD6" w:rsidRPr="00645CD6" w:rsidRDefault="00645CD6" w:rsidP="00645CD6">
                            <w:pPr>
                              <w:spacing w:after="0" w:line="240" w:lineRule="auto"/>
                              <w:rPr>
                                <w:rFonts w:ascii="Bebas Neue" w:hAnsi="Bebas Neue" w:cs="Times New Roman"/>
                                <w:color w:val="D0CECE" w:themeColor="background2" w:themeShade="E6"/>
                                <w:sz w:val="72"/>
                                <w:szCs w:val="72"/>
                              </w:rPr>
                            </w:pPr>
                            <w:r w:rsidRPr="00645CD6">
                              <w:rPr>
                                <w:rFonts w:ascii="Bebas Neue" w:hAnsi="Bebas Neue" w:cs="Times New Roman"/>
                                <w:color w:val="D0CECE" w:themeColor="background2" w:themeShade="E6"/>
                                <w:sz w:val="72"/>
                                <w:szCs w:val="72"/>
                                <w:lang w:val="es-MX"/>
                              </w:rPr>
                              <w:t>TAREA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FCC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9.45pt;margin-top:-48.2pt;width:115.2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" filled="f" stroked="f" strokeweight=".5pt">
                <v:textbox>
                  <w:txbxContent>
                    <w:p w14:paraId="0478D33D" w14:textId="4EB4D9E4" w:rsidR="00645CD6" w:rsidRPr="00645CD6" w:rsidRDefault="00645CD6" w:rsidP="00645CD6">
                      <w:pPr>
                        <w:spacing w:after="0" w:line="240" w:lineRule="auto"/>
                        <w:rPr>
                          <w:rFonts w:ascii="Bebas Neue" w:hAnsi="Bebas Neue" w:cs="Times New Roman"/>
                          <w:color w:val="D0CECE" w:themeColor="background2" w:themeShade="E6"/>
                          <w:sz w:val="72"/>
                          <w:szCs w:val="72"/>
                        </w:rPr>
                      </w:pPr>
                      <w:r w:rsidRPr="00645CD6">
                        <w:rPr>
                          <w:rFonts w:ascii="Bebas Neue" w:hAnsi="Bebas Neue" w:cs="Times New Roman"/>
                          <w:color w:val="D0CECE" w:themeColor="background2" w:themeShade="E6"/>
                          <w:sz w:val="72"/>
                          <w:szCs w:val="72"/>
                          <w:lang w:val="es-MX"/>
                        </w:rPr>
                        <w:t>TAREA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D6A96" wp14:editId="62A083F4">
                <wp:simplePos x="0" y="0"/>
                <wp:positionH relativeFrom="margin">
                  <wp:posOffset>3806456</wp:posOffset>
                </wp:positionH>
                <wp:positionV relativeFrom="paragraph">
                  <wp:posOffset>-609599</wp:posOffset>
                </wp:positionV>
                <wp:extent cx="2771258" cy="60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258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438CC" w14:textId="77777777" w:rsidR="00645CD6" w:rsidRDefault="00645CD6" w:rsidP="00645CD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 w:rsidRPr="006464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mbre: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35F3D482" w14:textId="77777777" w:rsidR="00645CD6" w:rsidRDefault="00645CD6" w:rsidP="00645CD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Fecha: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21874B8A" w14:textId="2F69CEFC" w:rsidR="00645CD6" w:rsidRPr="005118AB" w:rsidRDefault="00645CD6" w:rsidP="00645C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FD6A96" id="Text Box 4" o:spid="_x0000_s1027" type="#_x0000_t202" style="position:absolute;left:0;text-align:left;margin-left:299.7pt;margin-top:-48pt;width:218.2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" filled="f" stroked="f" strokeweight=".5pt">
                <v:textbox>
                  <w:txbxContent>
                    <w:p w14:paraId="6DB438CC" w14:textId="77777777" w:rsidR="00645CD6" w:rsidRDefault="00645CD6" w:rsidP="00645CD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 w:rsidRPr="006464E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mbre: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  <w:p w14:paraId="35F3D482" w14:textId="77777777" w:rsidR="00645CD6" w:rsidRDefault="00645CD6" w:rsidP="00645CD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Fecha: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  <w:p w14:paraId="21874B8A" w14:textId="2F69CEFC" w:rsidR="00645CD6" w:rsidRPr="005118AB" w:rsidRDefault="00645CD6" w:rsidP="00645C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4EE" w:rsidRPr="006464EE">
        <w:rPr>
          <w:rFonts w:ascii="Times New Roman" w:hAnsi="Times New Roman" w:cs="Times New Roman"/>
          <w:sz w:val="24"/>
          <w:szCs w:val="24"/>
          <w:lang w:val="es-MX"/>
        </w:rPr>
        <w:t xml:space="preserve">Clase de Confirmación </w:t>
      </w:r>
      <w:r w:rsidR="006464EE">
        <w:rPr>
          <w:rFonts w:ascii="Times New Roman" w:hAnsi="Times New Roman" w:cs="Times New Roman"/>
          <w:sz w:val="24"/>
          <w:szCs w:val="24"/>
          <w:lang w:val="es-MX"/>
        </w:rPr>
        <w:t>2° Año</w:t>
      </w:r>
    </w:p>
    <w:p w14:paraId="5130C56E" w14:textId="7D6ECF77" w:rsidR="006464EE" w:rsidRDefault="006464EE" w:rsidP="00646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Miércoles 7:30pm</w:t>
      </w:r>
    </w:p>
    <w:p w14:paraId="08CCF0A3" w14:textId="056DCC07" w:rsidR="006464EE" w:rsidRDefault="006464EE" w:rsidP="00646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Clase #</w:t>
      </w:r>
      <w:r w:rsidR="00C103AF">
        <w:rPr>
          <w:rFonts w:ascii="Times New Roman" w:hAnsi="Times New Roman" w:cs="Times New Roman"/>
          <w:sz w:val="24"/>
          <w:szCs w:val="24"/>
          <w:lang w:val="es-MX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71DE8B12" w14:textId="2E6DA50F" w:rsidR="006464EE" w:rsidRDefault="006464EE" w:rsidP="00646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14:paraId="0FABB71A" w14:textId="77777777" w:rsidR="00D17EAF" w:rsidRDefault="006464EE" w:rsidP="00646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San</w:t>
      </w:r>
      <w:r w:rsidR="003D67A5">
        <w:rPr>
          <w:rFonts w:ascii="Times New Roman" w:hAnsi="Times New Roman" w:cs="Times New Roman"/>
          <w:sz w:val="24"/>
          <w:szCs w:val="24"/>
          <w:lang w:val="es-MX"/>
        </w:rPr>
        <w:t xml:space="preserve">ta </w:t>
      </w:r>
      <w:proofErr w:type="spellStart"/>
      <w:r w:rsidR="003D67A5">
        <w:rPr>
          <w:rFonts w:ascii="Times New Roman" w:hAnsi="Times New Roman" w:cs="Times New Roman"/>
          <w:sz w:val="24"/>
          <w:szCs w:val="24"/>
          <w:lang w:val="es-MX"/>
        </w:rPr>
        <w:t>Monica</w:t>
      </w:r>
      <w:proofErr w:type="spellEnd"/>
      <w:r w:rsidR="003D67A5">
        <w:rPr>
          <w:rFonts w:ascii="Times New Roman" w:hAnsi="Times New Roman" w:cs="Times New Roman"/>
          <w:sz w:val="24"/>
          <w:szCs w:val="24"/>
          <w:lang w:val="es-MX"/>
        </w:rPr>
        <w:t xml:space="preserve"> rezo mucho por la conversión de su hijo, San </w:t>
      </w:r>
      <w:proofErr w:type="spellStart"/>
      <w:r w:rsidR="003D67A5">
        <w:rPr>
          <w:rFonts w:ascii="Times New Roman" w:hAnsi="Times New Roman" w:cs="Times New Roman"/>
          <w:sz w:val="24"/>
          <w:szCs w:val="24"/>
          <w:lang w:val="es-MX"/>
        </w:rPr>
        <w:t>Agustin</w:t>
      </w:r>
      <w:proofErr w:type="spellEnd"/>
      <w:r w:rsidR="003D67A5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3D183B">
        <w:rPr>
          <w:rFonts w:ascii="Times New Roman" w:hAnsi="Times New Roman" w:cs="Times New Roman"/>
          <w:sz w:val="24"/>
          <w:szCs w:val="24"/>
          <w:lang w:val="es-MX"/>
        </w:rPr>
        <w:t xml:space="preserve">San </w:t>
      </w:r>
      <w:proofErr w:type="spellStart"/>
      <w:r w:rsidR="003D183B">
        <w:rPr>
          <w:rFonts w:ascii="Times New Roman" w:hAnsi="Times New Roman" w:cs="Times New Roman"/>
          <w:sz w:val="24"/>
          <w:szCs w:val="24"/>
          <w:lang w:val="es-MX"/>
        </w:rPr>
        <w:t>Agustin</w:t>
      </w:r>
      <w:proofErr w:type="spellEnd"/>
      <w:r w:rsidR="003D183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C0913">
        <w:rPr>
          <w:rFonts w:ascii="Times New Roman" w:hAnsi="Times New Roman" w:cs="Times New Roman"/>
          <w:sz w:val="24"/>
          <w:szCs w:val="24"/>
          <w:lang w:val="es-MX"/>
        </w:rPr>
        <w:t>cometió muchas cosas en contra de Dios en su juventud</w:t>
      </w:r>
      <w:r w:rsidR="002B3396">
        <w:rPr>
          <w:rFonts w:ascii="Times New Roman" w:hAnsi="Times New Roman" w:cs="Times New Roman"/>
          <w:sz w:val="24"/>
          <w:szCs w:val="24"/>
          <w:lang w:val="es-MX"/>
        </w:rPr>
        <w:t xml:space="preserve">, pero Santa </w:t>
      </w:r>
      <w:proofErr w:type="spellStart"/>
      <w:r w:rsidR="002B3396">
        <w:rPr>
          <w:rFonts w:ascii="Times New Roman" w:hAnsi="Times New Roman" w:cs="Times New Roman"/>
          <w:sz w:val="24"/>
          <w:szCs w:val="24"/>
          <w:lang w:val="es-MX"/>
        </w:rPr>
        <w:t>Monica</w:t>
      </w:r>
      <w:proofErr w:type="spellEnd"/>
      <w:r w:rsidR="002B3396">
        <w:rPr>
          <w:rFonts w:ascii="Times New Roman" w:hAnsi="Times New Roman" w:cs="Times New Roman"/>
          <w:sz w:val="24"/>
          <w:szCs w:val="24"/>
          <w:lang w:val="es-MX"/>
        </w:rPr>
        <w:t xml:space="preserve"> nunca se dio por vencida por la conversión de su hijo. Su ejemplo nos demuestra que Dios escucha nuestras oraciones, y responde en el momento perfecto. San </w:t>
      </w:r>
      <w:proofErr w:type="spellStart"/>
      <w:r w:rsidR="002B3396">
        <w:rPr>
          <w:rFonts w:ascii="Times New Roman" w:hAnsi="Times New Roman" w:cs="Times New Roman"/>
          <w:sz w:val="24"/>
          <w:szCs w:val="24"/>
          <w:lang w:val="es-MX"/>
        </w:rPr>
        <w:t>Agustin</w:t>
      </w:r>
      <w:proofErr w:type="spellEnd"/>
      <w:r w:rsidR="002B3396">
        <w:rPr>
          <w:rFonts w:ascii="Times New Roman" w:hAnsi="Times New Roman" w:cs="Times New Roman"/>
          <w:sz w:val="24"/>
          <w:szCs w:val="24"/>
          <w:lang w:val="es-MX"/>
        </w:rPr>
        <w:t xml:space="preserve"> llego a ser un gran obispo y doctor de la Iglesia. Sus confesiones y alabanzas a Dios</w:t>
      </w:r>
      <w:r w:rsidR="006E4B93">
        <w:rPr>
          <w:rFonts w:ascii="Times New Roman" w:hAnsi="Times New Roman" w:cs="Times New Roman"/>
          <w:sz w:val="24"/>
          <w:szCs w:val="24"/>
          <w:lang w:val="es-MX"/>
        </w:rPr>
        <w:t xml:space="preserve"> son las mas reconocidas hoy en día. San </w:t>
      </w:r>
      <w:proofErr w:type="spellStart"/>
      <w:r w:rsidR="006E4B93">
        <w:rPr>
          <w:rFonts w:ascii="Times New Roman" w:hAnsi="Times New Roman" w:cs="Times New Roman"/>
          <w:sz w:val="24"/>
          <w:szCs w:val="24"/>
          <w:lang w:val="es-MX"/>
        </w:rPr>
        <w:t>Agustin</w:t>
      </w:r>
      <w:proofErr w:type="spellEnd"/>
      <w:r w:rsidR="006E4B93">
        <w:rPr>
          <w:rFonts w:ascii="Times New Roman" w:hAnsi="Times New Roman" w:cs="Times New Roman"/>
          <w:sz w:val="24"/>
          <w:szCs w:val="24"/>
          <w:lang w:val="es-MX"/>
        </w:rPr>
        <w:t xml:space="preserve"> dice: </w:t>
      </w:r>
      <w:r w:rsidR="006E4B93" w:rsidRPr="002E33AB">
        <w:rPr>
          <w:rFonts w:ascii="Times New Roman" w:hAnsi="Times New Roman" w:cs="Times New Roman"/>
          <w:i/>
          <w:iCs/>
          <w:sz w:val="24"/>
          <w:szCs w:val="24"/>
          <w:lang w:val="es-MX"/>
        </w:rPr>
        <w:t>“</w:t>
      </w:r>
      <w:r w:rsidR="00EC1077" w:rsidRPr="002E33AB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Tarde te ame, hermosura tan antigua y tan nueva, ¡tarde te ame! Tu estabas dentro de </w:t>
      </w:r>
      <w:proofErr w:type="spellStart"/>
      <w:r w:rsidR="00EC1077" w:rsidRPr="002E33AB">
        <w:rPr>
          <w:rFonts w:ascii="Times New Roman" w:hAnsi="Times New Roman" w:cs="Times New Roman"/>
          <w:i/>
          <w:iCs/>
          <w:sz w:val="24"/>
          <w:szCs w:val="24"/>
          <w:lang w:val="es-MX"/>
        </w:rPr>
        <w:t>mi</w:t>
      </w:r>
      <w:proofErr w:type="spellEnd"/>
      <w:r w:rsidR="00EC1077" w:rsidRPr="002E33AB">
        <w:rPr>
          <w:rFonts w:ascii="Times New Roman" w:hAnsi="Times New Roman" w:cs="Times New Roman"/>
          <w:i/>
          <w:iCs/>
          <w:sz w:val="24"/>
          <w:szCs w:val="24"/>
          <w:lang w:val="es-MX"/>
        </w:rPr>
        <w:t>, y yo fuera, y por fuera te buscaba.”</w:t>
      </w:r>
      <w:r w:rsidR="002E33AB">
        <w:rPr>
          <w:rFonts w:ascii="Times New Roman" w:hAnsi="Times New Roman" w:cs="Times New Roman"/>
          <w:sz w:val="24"/>
          <w:szCs w:val="24"/>
          <w:lang w:val="es-MX"/>
        </w:rPr>
        <w:t xml:space="preserve"> Este pensamiento se refiere a su conversión tan tarde en su edad. </w:t>
      </w:r>
    </w:p>
    <w:p w14:paraId="3632CCE1" w14:textId="333E4F00" w:rsidR="006464EE" w:rsidRDefault="00D17EAF" w:rsidP="00D17EAF">
      <w:pPr>
        <w:pStyle w:val="ListParagrap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Reflexiona sobre esto un poquito. </w:t>
      </w:r>
      <w:r w:rsidR="00D655E6">
        <w:rPr>
          <w:rFonts w:ascii="Times New Roman" w:hAnsi="Times New Roman" w:cs="Times New Roman"/>
          <w:sz w:val="24"/>
          <w:szCs w:val="24"/>
          <w:lang w:val="es-MX"/>
        </w:rPr>
        <w:t xml:space="preserve">En tu opinión, </w:t>
      </w:r>
      <w:r w:rsidR="00952115">
        <w:rPr>
          <w:rFonts w:ascii="Times New Roman" w:hAnsi="Times New Roman" w:cs="Times New Roman"/>
          <w:sz w:val="24"/>
          <w:szCs w:val="24"/>
          <w:lang w:val="es-MX"/>
        </w:rPr>
        <w:t>¿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Porque crees que San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Agustin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se lamentaba tanto? </w:t>
      </w:r>
      <w:r w:rsidR="004A1AF2">
        <w:rPr>
          <w:rFonts w:ascii="Times New Roman" w:hAnsi="Times New Roman" w:cs="Times New Roman"/>
          <w:sz w:val="24"/>
          <w:szCs w:val="24"/>
          <w:lang w:val="es-MX"/>
        </w:rPr>
        <w:t xml:space="preserve">¿A </w:t>
      </w:r>
      <w:proofErr w:type="spellStart"/>
      <w:r w:rsidR="004A1AF2">
        <w:rPr>
          <w:rFonts w:ascii="Times New Roman" w:hAnsi="Times New Roman" w:cs="Times New Roman"/>
          <w:sz w:val="24"/>
          <w:szCs w:val="24"/>
          <w:lang w:val="es-MX"/>
        </w:rPr>
        <w:t>que</w:t>
      </w:r>
      <w:proofErr w:type="spellEnd"/>
      <w:r w:rsidR="004A1AF2">
        <w:rPr>
          <w:rFonts w:ascii="Times New Roman" w:hAnsi="Times New Roman" w:cs="Times New Roman"/>
          <w:sz w:val="24"/>
          <w:szCs w:val="24"/>
          <w:lang w:val="es-MX"/>
        </w:rPr>
        <w:t xml:space="preserve"> se refiere por </w:t>
      </w:r>
      <w:r w:rsidR="004A1AF2">
        <w:rPr>
          <w:rFonts w:ascii="Times New Roman" w:hAnsi="Times New Roman" w:cs="Times New Roman"/>
          <w:i/>
          <w:iCs/>
          <w:sz w:val="24"/>
          <w:szCs w:val="24"/>
          <w:lang w:val="es-MX"/>
        </w:rPr>
        <w:t>“tu estabas dentro de mí, y yo fuera, y por fuera te buscaba?</w:t>
      </w:r>
      <w:r w:rsidR="00952115">
        <w:rPr>
          <w:rFonts w:ascii="Times New Roman" w:hAnsi="Times New Roman" w:cs="Times New Roman"/>
          <w:i/>
          <w:iCs/>
          <w:sz w:val="24"/>
          <w:szCs w:val="24"/>
          <w:lang w:val="es-MX"/>
        </w:rPr>
        <w:t>”</w:t>
      </w:r>
      <w:r w:rsidR="00722E4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748EFF60" w14:textId="085C29E7" w:rsidR="00952115" w:rsidRDefault="00B2392B" w:rsidP="00D17EAF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86EDE" wp14:editId="52C03857">
                <wp:simplePos x="0" y="0"/>
                <wp:positionH relativeFrom="leftMargin">
                  <wp:align>right</wp:align>
                </wp:positionH>
                <wp:positionV relativeFrom="paragraph">
                  <wp:posOffset>861311</wp:posOffset>
                </wp:positionV>
                <wp:extent cx="5486400" cy="517452"/>
                <wp:effectExtent l="8255" t="0" r="2730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86400" cy="51745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D8A53" w14:textId="497F39F7" w:rsidR="00645CD6" w:rsidRPr="00645CD6" w:rsidRDefault="00645CD6" w:rsidP="00645CD6">
                            <w:pPr>
                              <w:spacing w:after="0" w:line="240" w:lineRule="auto"/>
                              <w:jc w:val="center"/>
                              <w:rPr>
                                <w:rFonts w:ascii="Abadi Extra Light" w:hAnsi="Abadi Extra Light"/>
                                <w:lang w:val="es-MX"/>
                              </w:rPr>
                            </w:pPr>
                            <w:proofErr w:type="spellStart"/>
                            <w:r w:rsidRPr="00645CD6">
                              <w:rPr>
                                <w:rFonts w:ascii="Abadi Extra Light" w:hAnsi="Abadi Extra Light"/>
                                <w:lang w:val="es-MX"/>
                              </w:rPr>
                              <w:t>Espiritu</w:t>
                            </w:r>
                            <w:proofErr w:type="spellEnd"/>
                            <w:r w:rsidRPr="00645CD6">
                              <w:rPr>
                                <w:rFonts w:ascii="Abadi Extra Light" w:hAnsi="Abadi Extra Light"/>
                                <w:lang w:val="es-MX"/>
                              </w:rPr>
                              <w:t xml:space="preserve"> Santo Fuente de luz, </w:t>
                            </w:r>
                            <w:proofErr w:type="spellStart"/>
                            <w:r w:rsidRPr="00645CD6">
                              <w:rPr>
                                <w:rFonts w:ascii="Abadi Extra Light" w:hAnsi="Abadi Extra Light"/>
                                <w:lang w:val="es-MX"/>
                              </w:rPr>
                              <w:t>iluminanos</w:t>
                            </w:r>
                            <w:proofErr w:type="spellEnd"/>
                            <w:r w:rsidRPr="00645CD6">
                              <w:rPr>
                                <w:rFonts w:ascii="Abadi Extra Light" w:hAnsi="Abadi Extra Light"/>
                                <w:lang w:val="es-MX"/>
                              </w:rPr>
                              <w:t>.</w:t>
                            </w:r>
                          </w:p>
                          <w:p w14:paraId="30DF9C50" w14:textId="05328606" w:rsidR="00645CD6" w:rsidRPr="00645CD6" w:rsidRDefault="00645CD6" w:rsidP="00645CD6">
                            <w:pPr>
                              <w:spacing w:after="0" w:line="240" w:lineRule="auto"/>
                              <w:jc w:val="center"/>
                              <w:rPr>
                                <w:rFonts w:ascii="Abadi Extra Light" w:hAnsi="Abadi Extra Light"/>
                                <w:lang w:val="es-MX"/>
                              </w:rPr>
                            </w:pPr>
                            <w:r w:rsidRPr="00645CD6">
                              <w:rPr>
                                <w:rFonts w:ascii="Abadi Extra Light" w:hAnsi="Abadi Extra Light"/>
                                <w:lang w:val="es-MX"/>
                              </w:rPr>
                              <w:t xml:space="preserve">Espíritu Santo ven </w:t>
                            </w:r>
                            <w:proofErr w:type="spellStart"/>
                            <w:r w:rsidRPr="00645CD6">
                              <w:rPr>
                                <w:rFonts w:ascii="Abadi Extra Light" w:hAnsi="Abadi Extra Light"/>
                                <w:lang w:val="es-MX"/>
                              </w:rPr>
                              <w:t>ven</w:t>
                            </w:r>
                            <w:proofErr w:type="spellEnd"/>
                            <w:r w:rsidRPr="00645CD6">
                              <w:rPr>
                                <w:rFonts w:ascii="Abadi Extra Light" w:hAnsi="Abadi Extra Light"/>
                                <w:lang w:val="es-MX"/>
                              </w:rPr>
                              <w:t>, ilumina mi entendimiento para contestar bien.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586EDE" id="Text Box 6" o:spid="_x0000_s1028" type="#_x0000_t202" style="position:absolute;left:0;text-align:left;margin-left:380.8pt;margin-top:67.8pt;width:6in;height:40.75pt;rotation:-90;z-index:251668480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" fillcolor="yellow" strokeweight=".5pt">
                <v:textbox>
                  <w:txbxContent>
                    <w:p w14:paraId="255D8A53" w14:textId="497F39F7" w:rsidR="00645CD6" w:rsidRPr="00645CD6" w:rsidRDefault="00645CD6" w:rsidP="00645CD6">
                      <w:pPr>
                        <w:spacing w:after="0" w:line="240" w:lineRule="auto"/>
                        <w:jc w:val="center"/>
                        <w:rPr>
                          <w:rFonts w:ascii="Abadi Extra Light" w:hAnsi="Abadi Extra Light"/>
                          <w:lang w:val="es-MX"/>
                        </w:rPr>
                      </w:pPr>
                      <w:proofErr w:type="spellStart"/>
                      <w:r w:rsidRPr="00645CD6">
                        <w:rPr>
                          <w:rFonts w:ascii="Abadi Extra Light" w:hAnsi="Abadi Extra Light"/>
                          <w:lang w:val="es-MX"/>
                        </w:rPr>
                        <w:t>Espiritu</w:t>
                      </w:r>
                      <w:proofErr w:type="spellEnd"/>
                      <w:r w:rsidRPr="00645CD6">
                        <w:rPr>
                          <w:rFonts w:ascii="Abadi Extra Light" w:hAnsi="Abadi Extra Light"/>
                          <w:lang w:val="es-MX"/>
                        </w:rPr>
                        <w:t xml:space="preserve"> Santo Fuente de luz, </w:t>
                      </w:r>
                      <w:proofErr w:type="spellStart"/>
                      <w:r w:rsidRPr="00645CD6">
                        <w:rPr>
                          <w:rFonts w:ascii="Abadi Extra Light" w:hAnsi="Abadi Extra Light"/>
                          <w:lang w:val="es-MX"/>
                        </w:rPr>
                        <w:t>iluminanos</w:t>
                      </w:r>
                      <w:proofErr w:type="spellEnd"/>
                      <w:r w:rsidRPr="00645CD6">
                        <w:rPr>
                          <w:rFonts w:ascii="Abadi Extra Light" w:hAnsi="Abadi Extra Light"/>
                          <w:lang w:val="es-MX"/>
                        </w:rPr>
                        <w:t>.</w:t>
                      </w:r>
                    </w:p>
                    <w:p w14:paraId="30DF9C50" w14:textId="05328606" w:rsidR="00645CD6" w:rsidRPr="00645CD6" w:rsidRDefault="00645CD6" w:rsidP="00645CD6">
                      <w:pPr>
                        <w:spacing w:after="0" w:line="240" w:lineRule="auto"/>
                        <w:jc w:val="center"/>
                        <w:rPr>
                          <w:rFonts w:ascii="Abadi Extra Light" w:hAnsi="Abadi Extra Light"/>
                          <w:lang w:val="es-MX"/>
                        </w:rPr>
                      </w:pPr>
                      <w:r w:rsidRPr="00645CD6">
                        <w:rPr>
                          <w:rFonts w:ascii="Abadi Extra Light" w:hAnsi="Abadi Extra Light"/>
                          <w:lang w:val="es-MX"/>
                        </w:rPr>
                        <w:t xml:space="preserve">Espíritu Santo ven </w:t>
                      </w:r>
                      <w:proofErr w:type="spellStart"/>
                      <w:r w:rsidRPr="00645CD6">
                        <w:rPr>
                          <w:rFonts w:ascii="Abadi Extra Light" w:hAnsi="Abadi Extra Light"/>
                          <w:lang w:val="es-MX"/>
                        </w:rPr>
                        <w:t>ven</w:t>
                      </w:r>
                      <w:proofErr w:type="spellEnd"/>
                      <w:r w:rsidRPr="00645CD6">
                        <w:rPr>
                          <w:rFonts w:ascii="Abadi Extra Light" w:hAnsi="Abadi Extra Light"/>
                          <w:lang w:val="es-MX"/>
                        </w:rPr>
                        <w:t>, ilumina mi entendimiento para contestar bien.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AF2995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53288BF9" w14:textId="56CB3B5E" w:rsidR="00843161" w:rsidRPr="00843161" w:rsidRDefault="00843161" w:rsidP="00D17EAF">
      <w:pPr>
        <w:pStyle w:val="ListParagrap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53060C1D" w14:textId="4CD33303" w:rsidR="00755A67" w:rsidRDefault="00EB7A2D" w:rsidP="00646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¿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Cual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fue el pecado de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Adan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y Eva?</w:t>
      </w:r>
      <w:r w:rsidR="00B7153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Sabemos que comieron del fruto prohibido, ¿que los llevo a hacer esto?</w:t>
      </w:r>
      <w:r w:rsidR="00A8789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¿Porque?</w:t>
      </w:r>
    </w:p>
    <w:p w14:paraId="3CAE5F90" w14:textId="7964ED3D" w:rsidR="006464EE" w:rsidRDefault="00755A67" w:rsidP="00755A67">
      <w:pPr>
        <w:pStyle w:val="ListParagrap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6464E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1DA37481" w14:textId="3273F265" w:rsidR="005118AB" w:rsidRDefault="000A617B" w:rsidP="00646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El sacramento de </w:t>
      </w:r>
      <w:r w:rsidR="00EB7A2D">
        <w:rPr>
          <w:rFonts w:ascii="Times New Roman" w:hAnsi="Times New Roman" w:cs="Times New Roman"/>
          <w:sz w:val="24"/>
          <w:szCs w:val="24"/>
          <w:lang w:val="es-MX"/>
        </w:rPr>
        <w:t>Confirmación</w:t>
      </w:r>
      <w:r w:rsidR="003A6A5B">
        <w:rPr>
          <w:rFonts w:ascii="Times New Roman" w:hAnsi="Times New Roman" w:cs="Times New Roman"/>
          <w:sz w:val="24"/>
          <w:szCs w:val="24"/>
          <w:lang w:val="es-MX"/>
        </w:rPr>
        <w:t xml:space="preserve"> confirma un previo sacramento. </w:t>
      </w:r>
      <w:r w:rsidR="00C30218">
        <w:rPr>
          <w:rFonts w:ascii="Times New Roman" w:hAnsi="Times New Roman" w:cs="Times New Roman"/>
          <w:sz w:val="24"/>
          <w:szCs w:val="24"/>
          <w:lang w:val="es-MX"/>
        </w:rPr>
        <w:t>¿Cuál es?</w:t>
      </w:r>
    </w:p>
    <w:p w14:paraId="41AFC870" w14:textId="61E3FDF0" w:rsidR="00556EE2" w:rsidRPr="00556EE2" w:rsidRDefault="00556EE2" w:rsidP="00556EE2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0B4EA2C2" w14:textId="0BAF6D84" w:rsidR="007229CD" w:rsidRPr="00DB7CC5" w:rsidRDefault="007537B5" w:rsidP="007229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El sacramento de la confirmación </w:t>
      </w:r>
      <w:r w:rsidR="002C5E50">
        <w:rPr>
          <w:rFonts w:ascii="Times New Roman" w:hAnsi="Times New Roman" w:cs="Times New Roman"/>
          <w:sz w:val="24"/>
          <w:szCs w:val="24"/>
          <w:lang w:val="es-MX"/>
        </w:rPr>
        <w:t xml:space="preserve">se describe por 4 cualidades. </w:t>
      </w:r>
      <w:r w:rsidR="007229CD">
        <w:rPr>
          <w:rFonts w:ascii="Times New Roman" w:hAnsi="Times New Roman" w:cs="Times New Roman"/>
          <w:sz w:val="24"/>
          <w:szCs w:val="24"/>
          <w:lang w:val="es-MX"/>
        </w:rPr>
        <w:t>Estas 4 cualidades están nombras abajo, da un resumen de cada una por lo que tu entendiste de ellas:</w:t>
      </w:r>
    </w:p>
    <w:p w14:paraId="7FC6DE64" w14:textId="7F292E74" w:rsidR="007229CD" w:rsidRPr="000A7946" w:rsidRDefault="000A7946" w:rsidP="007229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Nos vincula mas estrechamente a la Iglesia</w:t>
      </w:r>
    </w:p>
    <w:p w14:paraId="4464EF32" w14:textId="0AC92548" w:rsidR="000A7946" w:rsidRDefault="000A7946" w:rsidP="000A7946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61A7F287" w14:textId="12FE6DBD" w:rsidR="00C43A95" w:rsidRPr="00C43A95" w:rsidRDefault="00C43A95" w:rsidP="00C43A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Nos enriquece con la fuerza especial del Espíritu Santo</w:t>
      </w:r>
    </w:p>
    <w:p w14:paraId="45C4B0E5" w14:textId="485A9615" w:rsidR="00C43A95" w:rsidRDefault="00C43A95" w:rsidP="00C43A95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563C9226" w14:textId="76A4871C" w:rsidR="00C43A95" w:rsidRPr="00380E5B" w:rsidRDefault="00380E5B" w:rsidP="00C43A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Quedamos obligados a difundir y defender la fe</w:t>
      </w:r>
    </w:p>
    <w:p w14:paraId="20E04206" w14:textId="220D2AA5" w:rsidR="00380E5B" w:rsidRDefault="00380E5B" w:rsidP="00380E5B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6E29C2D2" w14:textId="1A3D31BF" w:rsidR="00380E5B" w:rsidRDefault="00F83924" w:rsidP="00F83924">
      <w:pPr>
        <w:ind w:left="720"/>
        <w:rPr>
          <w:rFonts w:ascii="Times New Roman" w:hAnsi="Times New Roman" w:cs="Times New Roman"/>
          <w:sz w:val="24"/>
          <w:szCs w:val="24"/>
          <w:lang w:val="es-MX"/>
        </w:rPr>
      </w:pPr>
      <w:r w:rsidRPr="00F83924">
        <w:rPr>
          <w:rFonts w:ascii="Times New Roman" w:hAnsi="Times New Roman" w:cs="Times New Roman"/>
          <w:sz w:val="24"/>
          <w:szCs w:val="24"/>
          <w:lang w:val="es-MX"/>
        </w:rPr>
        <w:t>4.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C00BEB">
        <w:rPr>
          <w:rFonts w:ascii="Times New Roman" w:hAnsi="Times New Roman" w:cs="Times New Roman"/>
          <w:sz w:val="24"/>
          <w:szCs w:val="24"/>
          <w:lang w:val="es-MX"/>
        </w:rPr>
        <w:t>Nos hace verdaderos testigos de Cristo</w:t>
      </w:r>
    </w:p>
    <w:p w14:paraId="38AA275B" w14:textId="06D38CA6" w:rsidR="00C00BEB" w:rsidRDefault="000B3B60" w:rsidP="00F83924">
      <w:pPr>
        <w:ind w:left="720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C7692F" wp14:editId="554F4081">
                <wp:simplePos x="0" y="0"/>
                <wp:positionH relativeFrom="column">
                  <wp:posOffset>467242</wp:posOffset>
                </wp:positionH>
                <wp:positionV relativeFrom="paragraph">
                  <wp:posOffset>803910</wp:posOffset>
                </wp:positionV>
                <wp:extent cx="6060558" cy="49952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58" cy="499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D06D1" w14:textId="49820E08" w:rsidR="000B3B60" w:rsidRPr="000B3B60" w:rsidRDefault="000B3B6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proofErr w:type="spellStart"/>
                            <w:r w:rsidRPr="000B3B60">
                              <w:rPr>
                                <w:sz w:val="28"/>
                                <w:szCs w:val="28"/>
                                <w:lang w:val="es-MX"/>
                              </w:rPr>
                              <w:t>Atras</w:t>
                            </w:r>
                            <w:proofErr w:type="spellEnd"/>
                            <w:r w:rsidRPr="000B3B60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0B3B60">
                              <w:rPr>
                                <w:sz w:val="28"/>
                                <w:szCs w:val="28"/>
                                <w:lang w:val="es-MX"/>
                              </w:rPr>
                              <w:t>esta</w:t>
                            </w:r>
                            <w:proofErr w:type="spellEnd"/>
                            <w:r w:rsidRPr="000B3B60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 la pregunta sobre la misa, no se te olvide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C7692F" id="Text Box 1" o:spid="_x0000_s1029" type="#_x0000_t202" style="position:absolute;left:0;text-align:left;margin-left:36.8pt;margin-top:63.3pt;width:477.2pt;height:39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" filled="f" stroked="f" strokeweight=".5pt">
                <v:textbox>
                  <w:txbxContent>
                    <w:p w14:paraId="143D06D1" w14:textId="49820E08" w:rsidR="000B3B60" w:rsidRPr="000B3B60" w:rsidRDefault="000B3B60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proofErr w:type="spellStart"/>
                      <w:r w:rsidRPr="000B3B60">
                        <w:rPr>
                          <w:sz w:val="28"/>
                          <w:szCs w:val="28"/>
                          <w:lang w:val="es-MX"/>
                        </w:rPr>
                        <w:t>Atras</w:t>
                      </w:r>
                      <w:proofErr w:type="spellEnd"/>
                      <w:r w:rsidRPr="000B3B60">
                        <w:rPr>
                          <w:sz w:val="28"/>
                          <w:szCs w:val="28"/>
                          <w:lang w:val="es-MX"/>
                        </w:rPr>
                        <w:t xml:space="preserve"> esta la pregunta sobre la misa, no se te olvide</w:t>
                      </w:r>
                    </w:p>
                  </w:txbxContent>
                </v:textbox>
              </v:shape>
            </w:pict>
          </mc:Fallback>
        </mc:AlternateContent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  <w:r w:rsidR="00C00BEB">
        <w:rPr>
          <w:rFonts w:ascii="Times New Roman" w:hAnsi="Times New Roman" w:cs="Times New Roman"/>
          <w:sz w:val="24"/>
          <w:szCs w:val="24"/>
          <w:u w:val="single"/>
          <w:lang w:val="es-MX"/>
        </w:rPr>
        <w:tab/>
      </w:r>
    </w:p>
    <w:p w14:paraId="5F88629C" w14:textId="04612551" w:rsidR="00C00BEB" w:rsidRPr="00C00BEB" w:rsidRDefault="00DB7CC5" w:rsidP="00F83924">
      <w:pPr>
        <w:ind w:left="720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BB46E" wp14:editId="71A4111E">
                <wp:simplePos x="0" y="0"/>
                <wp:positionH relativeFrom="margin">
                  <wp:posOffset>28722</wp:posOffset>
                </wp:positionH>
                <wp:positionV relativeFrom="paragraph">
                  <wp:posOffset>-155118</wp:posOffset>
                </wp:positionV>
                <wp:extent cx="5946982" cy="341305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982" cy="34130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207B1" w14:textId="164B9E56" w:rsidR="005118AB" w:rsidRDefault="005118AB" w:rsidP="00511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5118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10. </w:t>
                            </w:r>
                            <w:r w:rsidR="00645C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Que te llamo la atención sobre la misa de este domingo? Puede ser algo del evangelio, de la homilía que dio el padre, etc.:</w:t>
                            </w:r>
                          </w:p>
                          <w:p w14:paraId="64BFD7A2" w14:textId="7A577846" w:rsidR="00645CD6" w:rsidRDefault="00645CD6" w:rsidP="00511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08AE0141" w14:textId="4B2FF23D" w:rsidR="00DB7CC5" w:rsidRPr="00645CD6" w:rsidRDefault="00543FBA" w:rsidP="005118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2BB46E" id="Text Box 3" o:spid="_x0000_s1030" type="#_x0000_t202" style="position:absolute;left:0;text-align:left;margin-left:2.25pt;margin-top:-12.2pt;width:468.25pt;height:2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" filled="f" stroked="f" strokeweight=".5pt">
                <v:textbox>
                  <w:txbxContent>
                    <w:p w14:paraId="4D1207B1" w14:textId="164B9E56" w:rsidR="005118AB" w:rsidRDefault="005118AB" w:rsidP="00511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5118A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10. </w:t>
                      </w:r>
                      <w:r w:rsidR="00645C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Que te llamo la atención sobre la misa de este domingo? Puede ser algo del evangelio, de la homilía que dio el padre, etc.:</w:t>
                      </w:r>
                    </w:p>
                    <w:p w14:paraId="64BFD7A2" w14:textId="7A577846" w:rsidR="00645CD6" w:rsidRDefault="00645CD6" w:rsidP="00511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  <w:p w14:paraId="08AE0141" w14:textId="4B2FF23D" w:rsidR="00DB7CC5" w:rsidRPr="00645CD6" w:rsidRDefault="00543FBA" w:rsidP="005118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3361BC" w14:textId="6A95801F" w:rsidR="006464EE" w:rsidRPr="00DB7CC5" w:rsidRDefault="006464EE" w:rsidP="00DB7CC5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DB7CC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sectPr w:rsidR="006464EE" w:rsidRPr="00DB7CC5" w:rsidSect="00F85A4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altName w:val="Arial Narrow"/>
    <w:panose1 w:val="00000000000000000000"/>
    <w:charset w:val="00"/>
    <w:family w:val="swiss"/>
    <w:notTrueType/>
    <w:pitch w:val="variable"/>
    <w:sig w:usb0="00000001" w:usb1="0000004B" w:usb2="00000000" w:usb3="00000000" w:csb0="00000093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C48DC"/>
    <w:multiLevelType w:val="hybridMultilevel"/>
    <w:tmpl w:val="957C40E4"/>
    <w:lvl w:ilvl="0" w:tplc="738E8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4563F4"/>
    <w:multiLevelType w:val="hybridMultilevel"/>
    <w:tmpl w:val="34B0A0DC"/>
    <w:lvl w:ilvl="0" w:tplc="E9863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B4013D"/>
    <w:multiLevelType w:val="hybridMultilevel"/>
    <w:tmpl w:val="CD3AAFF0"/>
    <w:lvl w:ilvl="0" w:tplc="D05C068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B33C21"/>
    <w:multiLevelType w:val="hybridMultilevel"/>
    <w:tmpl w:val="B71A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EE"/>
    <w:rsid w:val="000A617B"/>
    <w:rsid w:val="000A7946"/>
    <w:rsid w:val="000B3B60"/>
    <w:rsid w:val="001820FA"/>
    <w:rsid w:val="002B1F38"/>
    <w:rsid w:val="002B3396"/>
    <w:rsid w:val="002C5E50"/>
    <w:rsid w:val="002E33AB"/>
    <w:rsid w:val="003039EE"/>
    <w:rsid w:val="00380E5B"/>
    <w:rsid w:val="003A6A5B"/>
    <w:rsid w:val="003A6EBF"/>
    <w:rsid w:val="003D050F"/>
    <w:rsid w:val="003D183B"/>
    <w:rsid w:val="003D67A5"/>
    <w:rsid w:val="003F6085"/>
    <w:rsid w:val="004A1AF2"/>
    <w:rsid w:val="005118AB"/>
    <w:rsid w:val="00543FBA"/>
    <w:rsid w:val="00556EE2"/>
    <w:rsid w:val="005C0913"/>
    <w:rsid w:val="00645CD6"/>
    <w:rsid w:val="006464EE"/>
    <w:rsid w:val="006E4B93"/>
    <w:rsid w:val="007229CD"/>
    <w:rsid w:val="00722E4F"/>
    <w:rsid w:val="007537B5"/>
    <w:rsid w:val="00755A67"/>
    <w:rsid w:val="00843161"/>
    <w:rsid w:val="00940CC6"/>
    <w:rsid w:val="00952115"/>
    <w:rsid w:val="00A0561A"/>
    <w:rsid w:val="00A87898"/>
    <w:rsid w:val="00AF2995"/>
    <w:rsid w:val="00B2392B"/>
    <w:rsid w:val="00B71530"/>
    <w:rsid w:val="00BB5E84"/>
    <w:rsid w:val="00BE05AA"/>
    <w:rsid w:val="00C00BEB"/>
    <w:rsid w:val="00C103AF"/>
    <w:rsid w:val="00C30218"/>
    <w:rsid w:val="00C43A95"/>
    <w:rsid w:val="00C441A2"/>
    <w:rsid w:val="00D17EAF"/>
    <w:rsid w:val="00D655E6"/>
    <w:rsid w:val="00DB7CC5"/>
    <w:rsid w:val="00EB7A2D"/>
    <w:rsid w:val="00EC1077"/>
    <w:rsid w:val="00F83924"/>
    <w:rsid w:val="00F85A44"/>
    <w:rsid w:val="00FA7AFA"/>
    <w:rsid w:val="00FA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E791"/>
  <w15:chartTrackingRefBased/>
  <w15:docId w15:val="{259DF35D-3755-4E15-8C20-BBF9D7FC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Valadez</dc:creator>
  <cp:keywords/>
  <dc:description/>
  <cp:lastModifiedBy>Maria Valadez</cp:lastModifiedBy>
  <cp:revision>44</cp:revision>
  <cp:lastPrinted>2019-08-14T23:56:00Z</cp:lastPrinted>
  <dcterms:created xsi:type="dcterms:W3CDTF">2019-08-28T20:40:00Z</dcterms:created>
  <dcterms:modified xsi:type="dcterms:W3CDTF">2019-09-11T20:09:00Z</dcterms:modified>
</cp:coreProperties>
</file>